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27B" w:rsidRDefault="0050227B" w:rsidP="0050227B">
      <w:pPr>
        <w:spacing w:after="0" w:line="240" w:lineRule="auto"/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</w:pP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t>Общество с ограниченной ответственностью «САЛАМАТ»</w:t>
      </w:r>
    </w:p>
    <w:p w:rsidR="0050227B" w:rsidRPr="0050227B" w:rsidRDefault="0050227B" w:rsidP="0050227B">
      <w:pPr>
        <w:spacing w:after="0" w:line="240" w:lineRule="auto"/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</w:pPr>
      <w:bookmarkStart w:id="0" w:name="_GoBack"/>
      <w:bookmarkEnd w:id="0"/>
    </w:p>
    <w:p w:rsidR="0050227B" w:rsidRPr="0050227B" w:rsidRDefault="0050227B" w:rsidP="005022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B24"/>
          <w:sz w:val="30"/>
          <w:szCs w:val="30"/>
          <w:lang w:eastAsia="ru-RU"/>
        </w:rPr>
      </w:pPr>
      <w:r w:rsidRPr="0050227B">
        <w:rPr>
          <w:rFonts w:ascii="Times New Roman" w:eastAsia="Times New Roman" w:hAnsi="Times New Roman" w:cs="Times New Roman"/>
          <w:b/>
          <w:bCs/>
          <w:color w:val="111B24"/>
          <w:sz w:val="30"/>
          <w:szCs w:val="30"/>
          <w:lang w:eastAsia="ru-RU"/>
        </w:rPr>
        <w:t>Юридический адрес:</w:t>
      </w:r>
    </w:p>
    <w:p w:rsidR="0050227B" w:rsidRDefault="0050227B" w:rsidP="0050227B">
      <w:pPr>
        <w:spacing w:after="0" w:line="240" w:lineRule="auto"/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</w:pP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t>420043, Республика Татарстан, г. Казань, ул. Вишневского, д.26, офис 107</w:t>
      </w:r>
    </w:p>
    <w:p w:rsidR="0050227B" w:rsidRPr="0050227B" w:rsidRDefault="0050227B" w:rsidP="0050227B">
      <w:pPr>
        <w:spacing w:after="0" w:line="240" w:lineRule="auto"/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</w:pPr>
    </w:p>
    <w:p w:rsidR="0050227B" w:rsidRPr="0050227B" w:rsidRDefault="0050227B" w:rsidP="005022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B24"/>
          <w:sz w:val="30"/>
          <w:szCs w:val="30"/>
          <w:lang w:eastAsia="ru-RU"/>
        </w:rPr>
      </w:pPr>
      <w:r w:rsidRPr="0050227B">
        <w:rPr>
          <w:rFonts w:ascii="Times New Roman" w:eastAsia="Times New Roman" w:hAnsi="Times New Roman" w:cs="Times New Roman"/>
          <w:b/>
          <w:bCs/>
          <w:color w:val="111B24"/>
          <w:sz w:val="30"/>
          <w:szCs w:val="30"/>
          <w:lang w:eastAsia="ru-RU"/>
        </w:rPr>
        <w:t>Почтовый адрес:</w:t>
      </w:r>
    </w:p>
    <w:p w:rsidR="0050227B" w:rsidRPr="0050227B" w:rsidRDefault="0050227B" w:rsidP="0050227B">
      <w:pPr>
        <w:spacing w:after="0" w:line="240" w:lineRule="auto"/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</w:pP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t xml:space="preserve">420087, Республика Татарстан, г. Казань, ул. </w:t>
      </w:r>
      <w:proofErr w:type="spellStart"/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t>Даурская</w:t>
      </w:r>
      <w:proofErr w:type="spellEnd"/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t>, д.44 В, офис 3</w:t>
      </w:r>
    </w:p>
    <w:p w:rsidR="0050227B" w:rsidRPr="0050227B" w:rsidRDefault="0050227B" w:rsidP="0050227B">
      <w:pPr>
        <w:spacing w:after="0" w:line="240" w:lineRule="auto"/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</w:pPr>
    </w:p>
    <w:p w:rsidR="0050227B" w:rsidRPr="0050227B" w:rsidRDefault="0050227B" w:rsidP="0050227B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111B24"/>
          <w:sz w:val="30"/>
          <w:szCs w:val="30"/>
          <w:lang w:eastAsia="ru-RU"/>
        </w:rPr>
      </w:pPr>
      <w:r w:rsidRPr="0050227B">
        <w:rPr>
          <w:rFonts w:ascii="Times New Roman" w:eastAsia="Times New Roman" w:hAnsi="Times New Roman" w:cs="Times New Roman"/>
          <w:b/>
          <w:bCs/>
          <w:color w:val="111B24"/>
          <w:sz w:val="30"/>
          <w:szCs w:val="30"/>
          <w:lang w:eastAsia="ru-RU"/>
        </w:rPr>
        <w:t>Реквизиты Банка:</w:t>
      </w:r>
    </w:p>
    <w:p w:rsidR="0050227B" w:rsidRPr="0050227B" w:rsidRDefault="0050227B" w:rsidP="0050227B">
      <w:pPr>
        <w:spacing w:after="0" w:line="240" w:lineRule="auto"/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</w:pP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t>Точка ПАО Банка «ФК Открытие" </w:t>
      </w: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br/>
        <w:t>Р/счет № 40702810307270005757 </w:t>
      </w: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br/>
        <w:t>К/счет № 30101810845250000999 </w:t>
      </w: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br/>
        <w:t>БИК 044525999 в ГУ банка России по ЦФО </w:t>
      </w: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br/>
        <w:t>ИНН 1655351121 </w:t>
      </w: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br/>
        <w:t>КПП 165501001 </w:t>
      </w:r>
      <w:r w:rsidRPr="0050227B">
        <w:rPr>
          <w:rFonts w:ascii="Times New Roman" w:eastAsia="Times New Roman" w:hAnsi="Times New Roman" w:cs="Times New Roman"/>
          <w:color w:val="5F6C77"/>
          <w:sz w:val="24"/>
          <w:szCs w:val="24"/>
          <w:lang w:eastAsia="ru-RU"/>
        </w:rPr>
        <w:br/>
        <w:t>ОГРН 1161690067263</w:t>
      </w:r>
    </w:p>
    <w:p w:rsidR="002D42E5" w:rsidRPr="0050227B" w:rsidRDefault="002D42E5">
      <w:pPr>
        <w:rPr>
          <w:rFonts w:ascii="Times New Roman" w:hAnsi="Times New Roman" w:cs="Times New Roman"/>
        </w:rPr>
      </w:pPr>
    </w:p>
    <w:sectPr w:rsidR="002D42E5" w:rsidRPr="00502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8BE"/>
    <w:rsid w:val="002D42E5"/>
    <w:rsid w:val="0050227B"/>
    <w:rsid w:val="00EA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5FF61"/>
  <w15:chartTrackingRefBased/>
  <w15:docId w15:val="{6FB7AD10-B3BF-4037-AD1A-19447AC5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022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022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2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01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2018-10-04T12:19:00Z</dcterms:created>
  <dcterms:modified xsi:type="dcterms:W3CDTF">2018-10-04T12:20:00Z</dcterms:modified>
</cp:coreProperties>
</file>